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line="500" w:lineRule="exact"/>
        <w:ind w:firstLine="493"/>
        <w:jc w:val="center"/>
        <w:textAlignment w:val="auto"/>
        <w:rPr>
          <w:rFonts w:hint="eastAsia" w:ascii="方正小标宋_GBK" w:hAnsi="Times New Roman" w:eastAsia="方正小标宋_GBK" w:cs="Times New Roman"/>
          <w:kern w:val="2"/>
          <w:sz w:val="36"/>
          <w:szCs w:val="36"/>
          <w:lang w:val="en-US" w:eastAsia="zh-CN" w:bidi="ar-SA"/>
        </w:rPr>
      </w:pPr>
      <w:r>
        <w:rPr>
          <w:rFonts w:hint="eastAsia" w:ascii="方正小标宋_GBK" w:hAnsi="Times New Roman" w:eastAsia="方正小标宋_GBK" w:cs="Times New Roman"/>
          <w:kern w:val="2"/>
          <w:sz w:val="36"/>
          <w:szCs w:val="36"/>
          <w:lang w:val="en-US" w:eastAsia="zh-CN" w:bidi="ar-SA"/>
        </w:rPr>
        <w:t>八宿海螺水泥有限责</w:t>
      </w:r>
      <w:bookmarkStart w:id="0" w:name="_GoBack"/>
      <w:bookmarkEnd w:id="0"/>
      <w:r>
        <w:rPr>
          <w:rFonts w:hint="eastAsia" w:ascii="方正小标宋_GBK" w:hAnsi="Times New Roman" w:eastAsia="方正小标宋_GBK" w:cs="Times New Roman"/>
          <w:kern w:val="2"/>
          <w:sz w:val="36"/>
          <w:szCs w:val="36"/>
          <w:lang w:val="en-US" w:eastAsia="zh-CN" w:bidi="ar-SA"/>
        </w:rPr>
        <w:t>任公司资源综合处置项目</w:t>
      </w:r>
    </w:p>
    <w:p>
      <w:pPr>
        <w:pStyle w:val="4"/>
        <w:keepNext w:val="0"/>
        <w:keepLines w:val="0"/>
        <w:pageBreakBefore w:val="0"/>
        <w:widowControl/>
        <w:shd w:val="clear" w:color="auto" w:fill="FFFFFF"/>
        <w:kinsoku/>
        <w:wordWrap/>
        <w:overflowPunct/>
        <w:topLinePunct w:val="0"/>
        <w:autoSpaceDE/>
        <w:autoSpaceDN/>
        <w:bidi w:val="0"/>
        <w:adjustRightInd/>
        <w:snapToGrid/>
        <w:spacing w:line="500" w:lineRule="exact"/>
        <w:ind w:firstLine="493"/>
        <w:jc w:val="center"/>
        <w:textAlignment w:val="auto"/>
        <w:rPr>
          <w:rFonts w:ascii="方正小标宋_GBK" w:eastAsia="方正小标宋_GBK"/>
          <w:sz w:val="36"/>
          <w:szCs w:val="36"/>
        </w:rPr>
      </w:pPr>
      <w:r>
        <w:rPr>
          <w:rFonts w:hint="eastAsia" w:ascii="方正小标宋_GBK" w:eastAsia="方正小标宋_GBK"/>
          <w:sz w:val="36"/>
          <w:szCs w:val="36"/>
        </w:rPr>
        <w:t>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hint="eastAsia" w:ascii="宋体" w:hAnsi="宋体" w:eastAsia="宋体"/>
                <w:bCs/>
                <w:sz w:val="21"/>
                <w:szCs w:val="21"/>
              </w:rPr>
              <w:t>项目</w:t>
            </w:r>
            <w:r>
              <w:rPr>
                <w:rFonts w:ascii="宋体" w:hAnsi="宋体" w:eastAsia="宋体"/>
                <w:bCs/>
                <w:sz w:val="21"/>
                <w:szCs w:val="21"/>
              </w:rPr>
              <w:t>名称</w:t>
            </w:r>
          </w:p>
        </w:tc>
        <w:tc>
          <w:tcPr>
            <w:tcW w:w="7289" w:type="dxa"/>
            <w:gridSpan w:val="2"/>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line="500" w:lineRule="exact"/>
              <w:ind w:firstLine="493"/>
              <w:jc w:val="center"/>
              <w:textAlignment w:val="auto"/>
              <w:rPr>
                <w:rFonts w:hint="eastAsia" w:ascii="宋体" w:hAnsi="宋体" w:eastAsia="宋体"/>
                <w:sz w:val="21"/>
                <w:szCs w:val="21"/>
                <w:lang w:eastAsia="zh-CN"/>
              </w:rPr>
            </w:pPr>
            <w:r>
              <w:rPr>
                <w:rFonts w:hint="eastAsia" w:ascii="宋体" w:hAnsi="宋体" w:eastAsia="宋体" w:cs="宋体"/>
                <w:sz w:val="21"/>
                <w:szCs w:val="21"/>
                <w:lang w:val="en-US" w:eastAsia="zh-CN"/>
              </w:rPr>
              <w:t>八宿海螺水泥有限责任公司资源综合处置项目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项目</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noWrap w:val="0"/>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MmU4ZjM1ZjY1M2JjYWU1YWNkMGY1Y2U3OTBlZjkifQ=="/>
  </w:docVars>
  <w:rsids>
    <w:rsidRoot w:val="44EB321A"/>
    <w:rsid w:val="00061996"/>
    <w:rsid w:val="00215D49"/>
    <w:rsid w:val="004250B5"/>
    <w:rsid w:val="00430179"/>
    <w:rsid w:val="00A21DE9"/>
    <w:rsid w:val="00C84F1B"/>
    <w:rsid w:val="00CA5DEC"/>
    <w:rsid w:val="00DD24FA"/>
    <w:rsid w:val="00F15B4D"/>
    <w:rsid w:val="00FD6514"/>
    <w:rsid w:val="188D7E54"/>
    <w:rsid w:val="1E65056B"/>
    <w:rsid w:val="2BF45566"/>
    <w:rsid w:val="44EB321A"/>
    <w:rsid w:val="6D5350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7">
    <w:name w:val="页眉 Char"/>
    <w:basedOn w:val="6"/>
    <w:link w:val="3"/>
    <w:uiPriority w:val="0"/>
    <w:rPr>
      <w:rFonts w:ascii="Times New Roman" w:hAnsi="Times New Roman" w:eastAsia="仿宋_GB2312"/>
      <w:kern w:val="2"/>
      <w:sz w:val="18"/>
      <w:szCs w:val="18"/>
    </w:rPr>
  </w:style>
  <w:style w:type="character" w:customStyle="1" w:styleId="8">
    <w:name w:val="页脚 Char"/>
    <w:basedOn w:val="6"/>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87</Words>
  <Characters>498</Characters>
  <Lines>4</Lines>
  <Paragraphs>1</Paragraphs>
  <TotalTime>2</TotalTime>
  <ScaleCrop>false</ScaleCrop>
  <LinksUpToDate>false</LinksUpToDate>
  <CharactersWithSpaces>584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2019-01-28T03:46:00Z</dcterms:created>
  <dc:creator>君榕</dc:creator>
  <cp:lastModifiedBy>easy0605</cp:lastModifiedBy>
  <dcterms:modified xsi:type="dcterms:W3CDTF">2024-01-02T02:11:15Z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86966CD624094603AB2B7CF305B4C685_12</vt:lpwstr>
  </property>
</Properties>
</file>